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77777777" w:rsidR="007B7F74" w:rsidRPr="00F60AE3" w:rsidRDefault="007B7F74" w:rsidP="007B7F74">
      <w:pPr>
        <w:jc w:val="center"/>
        <w:rPr>
          <w:b/>
          <w:sz w:val="22"/>
          <w:szCs w:val="22"/>
        </w:rPr>
      </w:pPr>
      <w:r>
        <w:rPr>
          <w:b/>
          <w:sz w:val="22"/>
          <w:szCs w:val="22"/>
        </w:rPr>
        <w:t>VIEŠOJO PIRKIMO P</w:t>
      </w:r>
      <w:r w:rsidRPr="00F60AE3">
        <w:rPr>
          <w:b/>
          <w:sz w:val="22"/>
          <w:szCs w:val="22"/>
        </w:rPr>
        <w:t>ANAUDOS SUTARTIS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36FC2479" w:rsidR="007B7F74" w:rsidRPr="00F60AE3"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41337E">
        <w:rPr>
          <w:rFonts w:eastAsia="Calibri"/>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7C636FB1"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A2471E">
        <w:rPr>
          <w:bCs/>
          <w:sz w:val="22"/>
          <w:szCs w:val="22"/>
          <w:lang w:val="lt-LT" w:eastAsia="lt-LT"/>
        </w:rPr>
        <w:t>3 mėnesius</w:t>
      </w:r>
      <w:r w:rsidRPr="00F60AE3">
        <w:rPr>
          <w:color w:val="FF0000"/>
          <w:sz w:val="22"/>
          <w:szCs w:val="22"/>
          <w:lang w:val="lt-LT"/>
        </w:rPr>
        <w:t xml:space="preserve"> </w:t>
      </w:r>
      <w:r w:rsidRPr="00F60AE3">
        <w:rPr>
          <w:color w:val="4472C4"/>
          <w:kern w:val="2"/>
          <w:sz w:val="22"/>
          <w:szCs w:val="22"/>
        </w:rPr>
        <w:t>(įraš</w:t>
      </w:r>
      <w:r>
        <w:rPr>
          <w:color w:val="4472C4"/>
          <w:kern w:val="2"/>
          <w:sz w:val="22"/>
          <w:szCs w:val="22"/>
        </w:rPr>
        <w:t>omi atitinkamos pirkimo dalies Techninėje specifikacijoje nurodyti terminai</w:t>
      </w:r>
      <w:r w:rsidRPr="00F60AE3">
        <w:rPr>
          <w:color w:val="4472C4"/>
          <w:kern w:val="2"/>
          <w:sz w:val="22"/>
          <w:szCs w:val="22"/>
        </w:rPr>
        <w:t>)</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04667D66" w:rsidR="007B7F74" w:rsidRPr="00F60AE3" w:rsidRDefault="007B7F74" w:rsidP="007B7F74">
      <w:pPr>
        <w:jc w:val="both"/>
        <w:rPr>
          <w:sz w:val="22"/>
          <w:szCs w:val="22"/>
        </w:rPr>
      </w:pPr>
      <w:r w:rsidRPr="00F60AE3">
        <w:rPr>
          <w:sz w:val="22"/>
          <w:szCs w:val="22"/>
        </w:rPr>
        <w:t xml:space="preserve">1.3. </w:t>
      </w:r>
      <w:r w:rsidR="0041337E" w:rsidRPr="00723FB1">
        <w:rPr>
          <w:sz w:val="22"/>
          <w:szCs w:val="22"/>
        </w:rPr>
        <w:t>Įranga [nauja, nenaudota; nenauja, naudota (nereikalingą išbraukti)]</w:t>
      </w:r>
      <w:r w:rsidRPr="00F60AE3">
        <w:rPr>
          <w:sz w:val="22"/>
          <w:szCs w:val="22"/>
        </w:rPr>
        <w:t>.</w:t>
      </w:r>
      <w:r>
        <w:rPr>
          <w:sz w:val="22"/>
          <w:szCs w:val="22"/>
        </w:rPr>
        <w:t xml:space="preserve"> </w:t>
      </w:r>
    </w:p>
    <w:p w14:paraId="0388090E" w14:textId="12255521"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sidR="0041337E">
        <w:rPr>
          <w:sz w:val="22"/>
          <w:szCs w:val="22"/>
        </w:rPr>
        <w:t>7</w:t>
      </w:r>
      <w:r>
        <w:rPr>
          <w:sz w:val="22"/>
          <w:szCs w:val="22"/>
        </w:rPr>
        <w:t xml:space="preserve"> </w:t>
      </w:r>
      <w:r w:rsidRPr="00A918D3">
        <w:rPr>
          <w:sz w:val="22"/>
          <w:szCs w:val="22"/>
        </w:rPr>
        <w:t>LT-08406 Vilnius</w:t>
      </w:r>
      <w:r w:rsidR="0041337E">
        <w:rPr>
          <w:sz w:val="22"/>
          <w:szCs w:val="22"/>
        </w:rPr>
        <w:t xml:space="preserve">, </w:t>
      </w:r>
      <w:r w:rsidR="0041337E" w:rsidRPr="00A918D3">
        <w:rPr>
          <w:sz w:val="22"/>
          <w:szCs w:val="22"/>
        </w:rPr>
        <w:t xml:space="preserve">Santariškių g. </w:t>
      </w:r>
      <w:r w:rsidR="0041337E">
        <w:rPr>
          <w:sz w:val="22"/>
          <w:szCs w:val="22"/>
        </w:rPr>
        <w:t xml:space="preserve">14 </w:t>
      </w:r>
      <w:r w:rsidR="0041337E" w:rsidRPr="00A918D3">
        <w:rPr>
          <w:sz w:val="22"/>
          <w:szCs w:val="22"/>
        </w:rPr>
        <w:t>LT-08406 Vilnius</w:t>
      </w:r>
      <w:r w:rsidR="0041337E">
        <w:rPr>
          <w:sz w:val="22"/>
          <w:szCs w:val="22"/>
        </w:rPr>
        <w:t>.</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0B978EAB" w:rsidR="007B7F74" w:rsidRPr="00F60AE3" w:rsidRDefault="007B7F74" w:rsidP="007B7F74">
      <w:pPr>
        <w:jc w:val="both"/>
        <w:rPr>
          <w:sz w:val="22"/>
          <w:szCs w:val="22"/>
        </w:rPr>
      </w:pPr>
      <w:r w:rsidRPr="00F60AE3">
        <w:rPr>
          <w:sz w:val="22"/>
          <w:szCs w:val="22"/>
        </w:rPr>
        <w:t>2.1.1. Panaudos gavėjas turi teisę panaudai teikiam</w:t>
      </w:r>
      <w:r w:rsidR="00A2471E">
        <w:rPr>
          <w:sz w:val="22"/>
          <w:szCs w:val="22"/>
        </w:rPr>
        <w:t>ais</w:t>
      </w:r>
      <w:r w:rsidRPr="00F60AE3">
        <w:rPr>
          <w:sz w:val="22"/>
          <w:szCs w:val="22"/>
        </w:rPr>
        <w:t xml:space="preserve"> prietais</w:t>
      </w:r>
      <w:r w:rsidR="00A2471E">
        <w:rPr>
          <w:sz w:val="22"/>
          <w:szCs w:val="22"/>
        </w:rPr>
        <w:t>ais</w:t>
      </w:r>
      <w:r w:rsidRPr="00F60AE3">
        <w:rPr>
          <w:sz w:val="22"/>
          <w:szCs w:val="22"/>
        </w:rPr>
        <w:t xml:space="preserve">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lastRenderedPageBreak/>
        <w:t>3.1.2. Nevaržomai kontroliuoti, ar perduotas Turtas naudojamas pagal tiesioginę jo paskirtį.</w:t>
      </w:r>
    </w:p>
    <w:p w14:paraId="19BFE3E6" w14:textId="79E3B711" w:rsidR="007B7F74" w:rsidRPr="00F60AE3" w:rsidRDefault="007B7F74" w:rsidP="007B7F74">
      <w:pPr>
        <w:jc w:val="both"/>
        <w:rPr>
          <w:sz w:val="22"/>
          <w:szCs w:val="22"/>
        </w:rPr>
      </w:pPr>
      <w:r w:rsidRPr="00F60AE3">
        <w:rPr>
          <w:sz w:val="22"/>
          <w:szCs w:val="22"/>
        </w:rPr>
        <w:t>3.1.3. Raštu prašyti Panaudos gavėją pratęsti prietais</w:t>
      </w:r>
      <w:r w:rsidR="00A2471E">
        <w:rPr>
          <w:sz w:val="22"/>
          <w:szCs w:val="22"/>
        </w:rPr>
        <w:t>ų</w:t>
      </w:r>
      <w:r w:rsidRPr="00F60AE3">
        <w:rPr>
          <w:sz w:val="22"/>
          <w:szCs w:val="22"/>
        </w:rPr>
        <w:t xml:space="preserve"> pateikimo/sumontavimo ir instaliavimo terminą. Panaudos gavėjui sutikus pratęsti prietais</w:t>
      </w:r>
      <w:r w:rsidR="00A2471E">
        <w:rPr>
          <w:sz w:val="22"/>
          <w:szCs w:val="22"/>
        </w:rPr>
        <w:t>ų</w:t>
      </w:r>
      <w:r w:rsidRPr="00F60AE3">
        <w:rPr>
          <w:sz w:val="22"/>
          <w:szCs w:val="22"/>
        </w:rPr>
        <w:t xml:space="preserve"> pateikimo/sumontavimo ir instaliavimo terminą, naujas prietais</w:t>
      </w:r>
      <w:r w:rsidR="00A2471E">
        <w:rPr>
          <w:sz w:val="22"/>
          <w:szCs w:val="22"/>
        </w:rPr>
        <w:t>ų</w:t>
      </w:r>
      <w:r w:rsidRPr="00F60AE3">
        <w:rPr>
          <w:sz w:val="22"/>
          <w:szCs w:val="22"/>
        </w:rPr>
        <w:t>/pakaitinio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6188B853" w:rsidR="007B7F74" w:rsidRDefault="007B7F74" w:rsidP="007B7F74">
      <w:pPr>
        <w:jc w:val="both"/>
        <w:rPr>
          <w:sz w:val="22"/>
          <w:szCs w:val="22"/>
        </w:rPr>
      </w:pPr>
      <w:r w:rsidRPr="00F60AE3">
        <w:rPr>
          <w:sz w:val="22"/>
          <w:szCs w:val="22"/>
        </w:rPr>
        <w:t>3.2.3 Panaudos davėjas įsipareigoja panaudai teikiam</w:t>
      </w:r>
      <w:r w:rsidR="00A2471E">
        <w:rPr>
          <w:sz w:val="22"/>
          <w:szCs w:val="22"/>
        </w:rPr>
        <w:t>us</w:t>
      </w:r>
      <w:r w:rsidRPr="00F60AE3">
        <w:rPr>
          <w:sz w:val="22"/>
          <w:szCs w:val="22"/>
        </w:rPr>
        <w:t xml:space="preserve"> prietais</w:t>
      </w:r>
      <w:r w:rsidR="00A2471E">
        <w:rPr>
          <w:sz w:val="22"/>
          <w:szCs w:val="22"/>
        </w:rPr>
        <w:t>us</w:t>
      </w:r>
      <w:r w:rsidRPr="00F60AE3">
        <w:rPr>
          <w:sz w:val="22"/>
          <w:szCs w:val="22"/>
        </w:rPr>
        <w:t xml:space="preserve">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281FB92F"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(-iais), į kurį (-iuos) turi įjungti panaudai siūlom</w:t>
      </w:r>
      <w:r w:rsidR="00A2471E">
        <w:rPr>
          <w:color w:val="000000"/>
          <w:sz w:val="22"/>
          <w:szCs w:val="22"/>
          <w:shd w:val="clear" w:color="auto" w:fill="FFFFFF"/>
          <w:lang w:val="lt-LT"/>
        </w:rPr>
        <w:t>us</w:t>
      </w:r>
      <w:r w:rsidRPr="00F60AE3">
        <w:rPr>
          <w:color w:val="000000"/>
          <w:sz w:val="22"/>
          <w:szCs w:val="22"/>
          <w:shd w:val="clear" w:color="auto" w:fill="FFFFFF"/>
          <w:lang w:val="lt-LT"/>
        </w:rPr>
        <w:t xml:space="preserve"> prietais</w:t>
      </w:r>
      <w:r w:rsidR="00A2471E">
        <w:rPr>
          <w:color w:val="000000"/>
          <w:sz w:val="22"/>
          <w:szCs w:val="22"/>
          <w:shd w:val="clear" w:color="auto" w:fill="FFFFFF"/>
          <w:lang w:val="lt-LT"/>
        </w:rPr>
        <w:t>us</w:t>
      </w:r>
      <w:r w:rsidRPr="00F60AE3">
        <w:rPr>
          <w:color w:val="000000"/>
          <w:sz w:val="22"/>
          <w:szCs w:val="22"/>
          <w:shd w:val="clear" w:color="auto" w:fill="FFFFFF"/>
          <w:lang w:val="lt-LT"/>
        </w:rPr>
        <w:t>.</w:t>
      </w:r>
      <w:r w:rsidR="00A2471E">
        <w:rPr>
          <w:color w:val="000000"/>
          <w:sz w:val="22"/>
          <w:szCs w:val="22"/>
          <w:shd w:val="clear" w:color="auto" w:fill="FFFFFF"/>
          <w:lang w:val="lt-LT"/>
        </w:rPr>
        <w:t xml:space="preserve"> Panaudos davėjas savo lėšomis privalo pasirūpinti spausdintuvu prijungtu prie panaudai siūlomų prietaisų reikalingu tyrimų rezultatų protokolams spausdinti.</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 xml:space="preserve">Sutarties šalims išreiškus sutikimą, Panaudos davėjas gali pristatyti panaudai kito gamintojo ar modelio įrangą su sąlyga, kad nauja </w:t>
      </w:r>
      <w:r w:rsidRPr="00F60AE3">
        <w:rPr>
          <w:sz w:val="22"/>
          <w:szCs w:val="22"/>
          <w:lang w:val="lt-LT"/>
        </w:rPr>
        <w:lastRenderedPageBreak/>
        <w:t>įranga visiškai atitiks pirkimo dokumentuose įrangai keliamus reikalavimus ir bus pristatoma Sutartyje nurodytomis sąlygomis.</w:t>
      </w:r>
    </w:p>
    <w:p w14:paraId="159BB51E" w14:textId="160B6A15" w:rsidR="007B7F74" w:rsidRPr="00E83BFA" w:rsidRDefault="007B7F74" w:rsidP="007B7F74">
      <w:pPr>
        <w:pStyle w:val="BodyText2"/>
        <w:rPr>
          <w:sz w:val="22"/>
          <w:szCs w:val="22"/>
        </w:rPr>
      </w:pPr>
      <w:r w:rsidRPr="00E83BFA">
        <w:rPr>
          <w:sz w:val="22"/>
          <w:szCs w:val="22"/>
          <w:lang w:val="lt-LT"/>
        </w:rPr>
        <w:t xml:space="preserve">3.2.12. </w:t>
      </w:r>
      <w:r w:rsidRPr="00E83BFA">
        <w:rPr>
          <w:iCs/>
          <w:sz w:val="22"/>
          <w:szCs w:val="22"/>
          <w:lang w:val="lt-LT"/>
        </w:rPr>
        <w:t>Panaudai suteikiami prietais</w:t>
      </w:r>
      <w:r w:rsidR="00AD6504" w:rsidRPr="00E83BFA">
        <w:rPr>
          <w:iCs/>
          <w:sz w:val="22"/>
          <w:szCs w:val="22"/>
          <w:lang w:val="lt-LT"/>
        </w:rPr>
        <w:t>ai/</w:t>
      </w:r>
      <w:r w:rsidRPr="00E83BFA">
        <w:rPr>
          <w:iCs/>
          <w:sz w:val="22"/>
          <w:szCs w:val="22"/>
          <w:lang w:val="lt-LT"/>
        </w:rPr>
        <w:t xml:space="preserve"> jų programinė įranga turi atitikti</w:t>
      </w:r>
      <w:r w:rsidRPr="00E83BFA">
        <w:rPr>
          <w:sz w:val="22"/>
          <w:szCs w:val="22"/>
        </w:rPr>
        <w:t xml:space="preserve"> visus Pirkimo prekių pirkimo – pardavimo sutarties techninės specifikacijos reikalavimus.</w:t>
      </w:r>
    </w:p>
    <w:p w14:paraId="68D99642" w14:textId="06120BED" w:rsidR="008F2F0E" w:rsidRPr="008F2F0E" w:rsidRDefault="007B7F74" w:rsidP="008F2F0E">
      <w:pPr>
        <w:pStyle w:val="NormalWeb"/>
        <w:shd w:val="clear" w:color="auto" w:fill="FFFFFF"/>
        <w:spacing w:before="0" w:beforeAutospacing="0" w:after="0" w:afterAutospacing="0"/>
        <w:jc w:val="both"/>
        <w:rPr>
          <w:color w:val="242424"/>
        </w:rPr>
      </w:pPr>
      <w:r w:rsidRPr="00E83BFA">
        <w:rPr>
          <w:iCs/>
          <w:sz w:val="22"/>
          <w:szCs w:val="22"/>
        </w:rPr>
        <w:t>3.2.1</w:t>
      </w:r>
      <w:r w:rsidR="00AD6504" w:rsidRPr="00E83BFA">
        <w:rPr>
          <w:iCs/>
          <w:sz w:val="22"/>
          <w:szCs w:val="22"/>
        </w:rPr>
        <w:t xml:space="preserve">3. </w:t>
      </w:r>
      <w:r w:rsidR="008F2F0E" w:rsidRPr="008F2F0E">
        <w:rPr>
          <w:color w:val="242424"/>
          <w:bdr w:val="none" w:sz="0" w:space="0" w:color="auto" w:frame="1"/>
        </w:rPr>
        <w:t>Prietaisai, perduodami panaudos pagrindu (taip pat jų programinė įranga), diegimo metu </w:t>
      </w:r>
      <w:r w:rsidR="008F2F0E" w:rsidRPr="008F2F0E">
        <w:rPr>
          <w:bCs/>
          <w:color w:val="242424"/>
          <w:bdr w:val="none" w:sz="0" w:space="0" w:color="auto" w:frame="1"/>
        </w:rPr>
        <w:t>privalo būti integruoti su tarpine programine įranga „Instrument Manager“</w:t>
      </w:r>
      <w:r w:rsidR="008F2F0E" w:rsidRPr="008F2F0E">
        <w:rPr>
          <w:color w:val="242424"/>
          <w:bdr w:val="none" w:sz="0" w:space="0" w:color="auto" w:frame="1"/>
        </w:rPr>
        <w:t>, kuri naudojama prietaisų prijungimui prie esamos laboratorinės informacinės sistemos (LIS).</w:t>
      </w:r>
      <w:r w:rsidR="00435338">
        <w:rPr>
          <w:color w:val="242424"/>
        </w:rPr>
        <w:t xml:space="preserve"> </w:t>
      </w:r>
      <w:r w:rsidR="008F2F0E" w:rsidRPr="008F2F0E">
        <w:rPr>
          <w:bCs/>
          <w:color w:val="242424"/>
          <w:bdr w:val="none" w:sz="0" w:space="0" w:color="auto" w:frame="1"/>
        </w:rPr>
        <w:t>Panaudos gavėjas turi galiojančią licenciją naudotis „Instrument Manager“ programine įranga (gamintojas – „Data Innovations“)</w:t>
      </w:r>
      <w:r w:rsidR="008F2F0E" w:rsidRPr="008F2F0E">
        <w:rPr>
          <w:color w:val="242424"/>
          <w:bdr w:val="none" w:sz="0" w:space="0" w:color="auto" w:frame="1"/>
        </w:rPr>
        <w:t>, todėl panaudai siūlomam prietaisui turi būti sukurtas atitinkamas </w:t>
      </w:r>
      <w:r w:rsidR="008F2F0E" w:rsidRPr="008F2F0E">
        <w:rPr>
          <w:bCs/>
          <w:color w:val="242424"/>
          <w:bdr w:val="none" w:sz="0" w:space="0" w:color="auto" w:frame="1"/>
        </w:rPr>
        <w:t>„Instrument Manager“ tvarkyklė (angl. driver)</w:t>
      </w:r>
      <w:r w:rsidR="008F2F0E" w:rsidRPr="008F2F0E">
        <w:rPr>
          <w:color w:val="242424"/>
          <w:bdr w:val="none" w:sz="0" w:space="0" w:color="auto" w:frame="1"/>
        </w:rPr>
        <w:t>. Viešas esamų tvarkyklių sąrašas skelbiamas: </w:t>
      </w:r>
      <w:hyperlink r:id="rId4" w:tgtFrame="_blank" w:tooltip="https://datainnovations.my.site.com/s/drivers" w:history="1">
        <w:r w:rsidR="008F2F0E" w:rsidRPr="008F2F0E">
          <w:rPr>
            <w:rStyle w:val="Hyperlink"/>
            <w:rFonts w:eastAsiaTheme="majorEastAsia"/>
            <w:bdr w:val="none" w:sz="0" w:space="0" w:color="auto" w:frame="1"/>
          </w:rPr>
          <w:t>https://datainnovations.my.site.com/s/drivers</w:t>
        </w:r>
      </w:hyperlink>
      <w:r w:rsidR="008F2F0E" w:rsidRPr="008F2F0E">
        <w:rPr>
          <w:color w:val="242424"/>
          <w:bdr w:val="none" w:sz="0" w:space="0" w:color="auto" w:frame="1"/>
        </w:rPr>
        <w:t>.</w:t>
      </w:r>
      <w:r w:rsidR="00435338">
        <w:rPr>
          <w:color w:val="242424"/>
        </w:rPr>
        <w:t xml:space="preserve"> </w:t>
      </w:r>
      <w:r w:rsidR="008F2F0E" w:rsidRPr="008F2F0E">
        <w:rPr>
          <w:color w:val="242424"/>
          <w:bdr w:val="none" w:sz="0" w:space="0" w:color="auto" w:frame="1"/>
        </w:rPr>
        <w:t>Jeigu siūlomam prietaisui tvarkyklė dar nėra sukurta, </w:t>
      </w:r>
      <w:r w:rsidR="008F2F0E" w:rsidRPr="008F2F0E">
        <w:rPr>
          <w:bCs/>
          <w:color w:val="242424"/>
          <w:bdr w:val="none" w:sz="0" w:space="0" w:color="auto" w:frame="1"/>
        </w:rPr>
        <w:t>tiekėjas privalo savo lėšomis organizuoti ir užtikrinti, kad „Data Innovations“ sukurtų reikiamą tvarkyklę</w:t>
      </w:r>
      <w:r w:rsidR="008F2F0E" w:rsidRPr="008F2F0E">
        <w:rPr>
          <w:color w:val="242424"/>
          <w:bdr w:val="none" w:sz="0" w:space="0" w:color="auto" w:frame="1"/>
        </w:rPr>
        <w:t>.</w:t>
      </w:r>
      <w:r w:rsidR="00435338">
        <w:rPr>
          <w:color w:val="242424"/>
        </w:rPr>
        <w:t xml:space="preserve"> </w:t>
      </w:r>
      <w:r w:rsidR="008F2F0E" w:rsidRPr="008F2F0E">
        <w:rPr>
          <w:color w:val="242424"/>
          <w:bdr w:val="none" w:sz="0" w:space="0" w:color="auto" w:frame="1"/>
        </w:rPr>
        <w:t>Panaudos davėjas privalo suteikti visą reikalingą techninę pagalbą/informaciją, kad analizatorius būtų sėkmingai prijungtas prie laboratorinės informacinės sistemos per „Instrument Manager“.</w:t>
      </w:r>
      <w:r w:rsidR="00435338">
        <w:rPr>
          <w:color w:val="242424"/>
        </w:rPr>
        <w:t xml:space="preserve"> </w:t>
      </w:r>
      <w:r w:rsidR="008F2F0E" w:rsidRPr="008F2F0E">
        <w:rPr>
          <w:color w:val="242424"/>
          <w:bdr w:val="none" w:sz="0" w:space="0" w:color="auto" w:frame="1"/>
        </w:rPr>
        <w:t>Jei būtina, </w:t>
      </w:r>
      <w:r w:rsidR="008F2F0E" w:rsidRPr="008F2F0E">
        <w:rPr>
          <w:bCs/>
          <w:color w:val="242424"/>
          <w:bdr w:val="none" w:sz="0" w:space="0" w:color="auto" w:frame="1"/>
        </w:rPr>
        <w:t>Panaudos davėjas savo lėšomis užtikrina reikiamą techninę įranga</w:t>
      </w:r>
      <w:r w:rsidR="008F2F0E" w:rsidRPr="008F2F0E">
        <w:rPr>
          <w:color w:val="242424"/>
          <w:bdr w:val="none" w:sz="0" w:space="0" w:color="auto" w:frame="1"/>
        </w:rPr>
        <w:t>, reikalingą prietaiso (-ų) prijungimui prie Panaudos gavėjo vietinio kompiuterinio tinklo.</w:t>
      </w:r>
    </w:p>
    <w:p w14:paraId="0CCEA15F" w14:textId="467B4FDF" w:rsidR="007B7F74" w:rsidRDefault="007B7F74" w:rsidP="008F2F0E">
      <w:pPr>
        <w:pStyle w:val="BodyText2"/>
        <w:rPr>
          <w:iCs/>
          <w:sz w:val="22"/>
          <w:szCs w:val="22"/>
          <w:lang w:val="lt-LT"/>
        </w:rPr>
      </w:pPr>
    </w:p>
    <w:p w14:paraId="6E117DEB" w14:textId="73E5BB92"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482915B4"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w:t>
      </w:r>
      <w:r w:rsidR="00AD6504">
        <w:rPr>
          <w:sz w:val="22"/>
          <w:szCs w:val="22"/>
        </w:rPr>
        <w:t xml:space="preserve"> ir 3.2.13.</w:t>
      </w:r>
      <w:r w:rsidRPr="00F60AE3">
        <w:rPr>
          <w:sz w:val="22"/>
          <w:szCs w:val="22"/>
        </w:rPr>
        <w:t xml:space="preserve"> papunk</w:t>
      </w:r>
      <w:r w:rsidR="00AD6504">
        <w:rPr>
          <w:sz w:val="22"/>
          <w:szCs w:val="22"/>
        </w:rPr>
        <w:t>čiuose</w:t>
      </w:r>
      <w:r w:rsidRPr="00F60AE3">
        <w:rPr>
          <w:sz w:val="22"/>
          <w:szCs w:val="22"/>
        </w:rPr>
        <w:t xml:space="preserv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Pr="00F60AE3">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w:t>
      </w:r>
      <w:r w:rsidRPr="00F60AE3">
        <w:rPr>
          <w:sz w:val="22"/>
          <w:szCs w:val="22"/>
        </w:rPr>
        <w:lastRenderedPageBreak/>
        <w:t>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5E516E2" w:rsidR="007B7F74" w:rsidRPr="00F60AE3" w:rsidRDefault="007B7F74" w:rsidP="007B7F74">
      <w:pPr>
        <w:jc w:val="right"/>
        <w:rPr>
          <w:sz w:val="22"/>
          <w:szCs w:val="22"/>
        </w:rPr>
      </w:pPr>
      <w:r w:rsidRPr="00F60AE3">
        <w:rPr>
          <w:sz w:val="22"/>
          <w:szCs w:val="22"/>
        </w:rPr>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lastRenderedPageBreak/>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C50D9"/>
    <w:rsid w:val="003E1760"/>
    <w:rsid w:val="00402333"/>
    <w:rsid w:val="0041337E"/>
    <w:rsid w:val="00435338"/>
    <w:rsid w:val="00513C07"/>
    <w:rsid w:val="006D7BBF"/>
    <w:rsid w:val="007B7F74"/>
    <w:rsid w:val="008F2F0E"/>
    <w:rsid w:val="008F483B"/>
    <w:rsid w:val="009C3609"/>
    <w:rsid w:val="00A2471E"/>
    <w:rsid w:val="00AD6504"/>
    <w:rsid w:val="00B34C11"/>
    <w:rsid w:val="00B37CC5"/>
    <w:rsid w:val="00BB11EC"/>
    <w:rsid w:val="00C95902"/>
    <w:rsid w:val="00D06CF4"/>
    <w:rsid w:val="00DD09E9"/>
    <w:rsid w:val="00E4497F"/>
    <w:rsid w:val="00E754FB"/>
    <w:rsid w:val="00E83BFA"/>
    <w:rsid w:val="00F254B6"/>
    <w:rsid w:val="00F255E3"/>
    <w:rsid w:val="00FE52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NormalWeb">
    <w:name w:val="Normal (Web)"/>
    <w:basedOn w:val="Normal"/>
    <w:uiPriority w:val="99"/>
    <w:semiHidden/>
    <w:unhideWhenUsed/>
    <w:rsid w:val="008F2F0E"/>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8F2F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175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atainnovations.my.site.com/s/driv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2471</Words>
  <Characters>14090</Characters>
  <Application>Microsoft Office Word</Application>
  <DocSecurity>0</DocSecurity>
  <Lines>117</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Rasa Mte</cp:lastModifiedBy>
  <cp:revision>3</cp:revision>
  <dcterms:created xsi:type="dcterms:W3CDTF">2025-09-24T21:56:00Z</dcterms:created>
  <dcterms:modified xsi:type="dcterms:W3CDTF">2025-09-25T07:16:00Z</dcterms:modified>
</cp:coreProperties>
</file>